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855" w:rsidRPr="000D09BE" w:rsidRDefault="00310855" w:rsidP="00310855">
      <w:pPr>
        <w:pStyle w:val="Bezriadkovania"/>
        <w:jc w:val="both"/>
      </w:pPr>
      <w:r w:rsidRPr="000D09BE">
        <w:rPr>
          <w:b/>
        </w:rPr>
        <w:t>Prípad SD-IAP č. 487</w:t>
      </w:r>
      <w:r w:rsidRPr="000D09BE">
        <w:t xml:space="preserve"> – referuje </w:t>
      </w:r>
      <w:r>
        <w:t xml:space="preserve">doc. MUDr. </w:t>
      </w:r>
      <w:r w:rsidRPr="000D09BE">
        <w:t>Z. K</w:t>
      </w:r>
      <w:bookmarkStart w:id="0" w:name="_GoBack"/>
      <w:bookmarkEnd w:id="0"/>
      <w:r w:rsidRPr="000D09BE">
        <w:t>inkor</w:t>
      </w:r>
      <w:r>
        <w:t>, PhD.</w:t>
      </w:r>
      <w:r w:rsidRPr="000D09BE">
        <w:t xml:space="preserve"> (Bioptická laboratoř, s.r.o., Plzeň)</w:t>
      </w:r>
    </w:p>
    <w:p w:rsidR="00310855" w:rsidRDefault="00310855" w:rsidP="00310855">
      <w:pPr>
        <w:pStyle w:val="Bezriadkovania"/>
        <w:jc w:val="both"/>
        <w:rPr>
          <w:bCs/>
        </w:rPr>
      </w:pPr>
      <w:r w:rsidRPr="000D09BE">
        <w:rPr>
          <w:bCs/>
        </w:rPr>
        <w:t>Žena 54 let, tumor prsu 25 mm</w:t>
      </w:r>
    </w:p>
    <w:p w:rsidR="00310855" w:rsidRDefault="00310855" w:rsidP="00310855">
      <w:pPr>
        <w:pStyle w:val="Bezriadkovania"/>
        <w:jc w:val="both"/>
        <w:rPr>
          <w:bCs/>
        </w:rPr>
      </w:pPr>
    </w:p>
    <w:p w:rsidR="00310855" w:rsidRDefault="00310855" w:rsidP="00310855">
      <w:pPr>
        <w:pStyle w:val="Bezriadkovania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4469800" cy="3914775"/>
            <wp:effectExtent l="0" t="0" r="6985" b="0"/>
            <wp:docPr id="2" name="Obrázok 2" descr="C:\Users\plank\Desktop\IAP_MT 09_2013\KINKOR OB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ank\Desktop\IAP_MT 09_2013\KINKOR OB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55" w:rsidRDefault="00310855" w:rsidP="00310855">
      <w:pPr>
        <w:pStyle w:val="Bezriadkovania"/>
        <w:jc w:val="both"/>
        <w:rPr>
          <w:bCs/>
        </w:rPr>
      </w:pPr>
    </w:p>
    <w:p w:rsidR="00310855" w:rsidRDefault="00310855" w:rsidP="00310855">
      <w:pPr>
        <w:pStyle w:val="Bezriadkovania"/>
        <w:jc w:val="both"/>
      </w:pPr>
      <w:r>
        <w:rPr>
          <w:bCs/>
          <w:noProof/>
        </w:rPr>
        <w:drawing>
          <wp:inline distT="0" distB="0" distL="0" distR="0">
            <wp:extent cx="4638675" cy="3471326"/>
            <wp:effectExtent l="0" t="0" r="0" b="0"/>
            <wp:docPr id="1" name="Obrázok 1" descr="C:\Users\plank\Desktop\IAP_MT 09_2013\KINKOR OB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ank\Desktop\IAP_MT 09_2013\KINKOR OBR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59" cy="347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55" w:rsidRDefault="00310855" w:rsidP="00310855">
      <w:pPr>
        <w:pStyle w:val="Bezriadkovania"/>
        <w:jc w:val="both"/>
      </w:pPr>
      <w:r>
        <w:rPr>
          <w:bCs/>
          <w:noProof/>
        </w:rPr>
        <w:lastRenderedPageBreak/>
        <w:drawing>
          <wp:inline distT="0" distB="0" distL="0" distR="0">
            <wp:extent cx="5351068" cy="4004441"/>
            <wp:effectExtent l="0" t="0" r="2540" b="0"/>
            <wp:docPr id="3" name="Obrázok 3" descr="C:\Users\plank\Desktop\IAP_MT 09_2013\KINKOR OB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ank\Desktop\IAP_MT 09_2013\KINKOR OB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36" cy="40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  <w:r>
        <w:rPr>
          <w:noProof/>
        </w:rPr>
        <w:drawing>
          <wp:inline distT="0" distB="0" distL="0" distR="0">
            <wp:extent cx="5351067" cy="4004442"/>
            <wp:effectExtent l="0" t="0" r="2540" b="0"/>
            <wp:docPr id="4" name="Obrázok 4" descr="C:\Users\plank\Desktop\IAP_MT 09_2013\KINKOR O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ank\Desktop\IAP_MT 09_2013\KINKOR OBR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12" cy="402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  <w:r>
        <w:rPr>
          <w:noProof/>
        </w:rPr>
        <w:lastRenderedPageBreak/>
        <w:drawing>
          <wp:inline distT="0" distB="0" distL="0" distR="0">
            <wp:extent cx="5202621" cy="3893352"/>
            <wp:effectExtent l="0" t="0" r="0" b="0"/>
            <wp:docPr id="5" name="Obrázok 5" descr="C:\Users\plank\Desktop\IAP_MT 09_2013\KINKOR OB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ank\Desktop\IAP_MT 09_2013\KINKOR OBR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23" cy="390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Default="00310855" w:rsidP="00310855">
      <w:pPr>
        <w:pStyle w:val="Bezriadkovania"/>
        <w:jc w:val="both"/>
      </w:pPr>
    </w:p>
    <w:p w:rsidR="00310855" w:rsidRPr="000D09BE" w:rsidRDefault="00310855" w:rsidP="00310855">
      <w:pPr>
        <w:pStyle w:val="Bezriadkovania"/>
        <w:jc w:val="both"/>
      </w:pPr>
      <w:r>
        <w:rPr>
          <w:noProof/>
        </w:rPr>
        <w:drawing>
          <wp:inline distT="0" distB="0" distL="0" distR="0">
            <wp:extent cx="5140395" cy="3846786"/>
            <wp:effectExtent l="0" t="0" r="3175" b="1905"/>
            <wp:docPr id="6" name="Obrázok 6" descr="C:\Users\plank\Desktop\IAP_MT 09_2013\KINKOR OB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ank\Desktop\IAP_MT 09_2013\KINKOR OBR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37" cy="386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855" w:rsidRPr="000D0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37"/>
    <w:rsid w:val="00310855"/>
    <w:rsid w:val="00441BB3"/>
    <w:rsid w:val="00C90637"/>
    <w:rsid w:val="00E2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10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1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0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3108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1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10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plank</dc:creator>
  <cp:lastModifiedBy>plank</cp:lastModifiedBy>
  <cp:revision>2</cp:revision>
  <dcterms:created xsi:type="dcterms:W3CDTF">2013-10-02T07:35:00Z</dcterms:created>
  <dcterms:modified xsi:type="dcterms:W3CDTF">2013-10-02T07:35:00Z</dcterms:modified>
</cp:coreProperties>
</file>